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68" w:rsidRDefault="00FF6268" w:rsidP="00234F1F">
      <w:pPr>
        <w:jc w:val="center"/>
        <w:rPr>
          <w:u w:val="single"/>
        </w:rPr>
      </w:pPr>
    </w:p>
    <w:p w:rsidR="006178C9" w:rsidRDefault="006178C9" w:rsidP="00FF6268">
      <w:pPr>
        <w:jc w:val="center"/>
        <w:rPr>
          <w:b/>
          <w:sz w:val="32"/>
          <w:szCs w:val="32"/>
        </w:rPr>
      </w:pPr>
    </w:p>
    <w:p w:rsidR="00FF6268" w:rsidRPr="006178C9" w:rsidRDefault="004D7889" w:rsidP="00FF6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Weeks-14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FF6268" w:rsidTr="00F266DD">
        <w:tc>
          <w:tcPr>
            <w:tcW w:w="2155" w:type="dxa"/>
            <w:shd w:val="clear" w:color="auto" w:fill="A8D08D" w:themeFill="accent6" w:themeFillTint="99"/>
          </w:tcPr>
          <w:p w:rsidR="00FF6268" w:rsidRPr="006178C9" w:rsidRDefault="00FF6268" w:rsidP="00FF6268">
            <w:pPr>
              <w:jc w:val="center"/>
              <w:rPr>
                <w:b/>
                <w:sz w:val="32"/>
                <w:szCs w:val="32"/>
              </w:rPr>
            </w:pPr>
            <w:r w:rsidRPr="006178C9">
              <w:rPr>
                <w:b/>
                <w:sz w:val="32"/>
                <w:szCs w:val="32"/>
              </w:rPr>
              <w:t>½ Day</w:t>
            </w:r>
          </w:p>
          <w:p w:rsidR="00F266DD" w:rsidRPr="00F266DD" w:rsidRDefault="00F266DD" w:rsidP="00FF6268">
            <w:pPr>
              <w:jc w:val="center"/>
            </w:pPr>
          </w:p>
        </w:tc>
        <w:tc>
          <w:tcPr>
            <w:tcW w:w="2155" w:type="dxa"/>
            <w:shd w:val="clear" w:color="auto" w:fill="A8D08D" w:themeFill="accent6" w:themeFillTint="99"/>
          </w:tcPr>
          <w:p w:rsidR="00FF6268" w:rsidRPr="006178C9" w:rsidRDefault="00F266DD" w:rsidP="00FF6268">
            <w:pPr>
              <w:jc w:val="center"/>
              <w:rPr>
                <w:b/>
                <w:sz w:val="32"/>
                <w:szCs w:val="32"/>
              </w:rPr>
            </w:pPr>
            <w:r w:rsidRPr="006178C9">
              <w:rPr>
                <w:b/>
                <w:sz w:val="32"/>
                <w:szCs w:val="32"/>
              </w:rPr>
              <w:t>Hourly</w:t>
            </w:r>
          </w:p>
        </w:tc>
      </w:tr>
      <w:tr w:rsidR="00FF6268" w:rsidTr="00FF6268">
        <w:tc>
          <w:tcPr>
            <w:tcW w:w="2155" w:type="dxa"/>
          </w:tcPr>
          <w:p w:rsidR="00FF6268" w:rsidRPr="006178C9" w:rsidRDefault="006178C9" w:rsidP="00FF6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66DD" w:rsidRPr="006178C9">
              <w:rPr>
                <w:sz w:val="24"/>
                <w:szCs w:val="24"/>
              </w:rPr>
              <w:t>$35</w:t>
            </w:r>
          </w:p>
          <w:p w:rsidR="00F266DD" w:rsidRPr="00F266DD" w:rsidRDefault="00F266DD" w:rsidP="00FF6268">
            <w:pPr>
              <w:jc w:val="center"/>
            </w:pPr>
          </w:p>
        </w:tc>
        <w:tc>
          <w:tcPr>
            <w:tcW w:w="2155" w:type="dxa"/>
          </w:tcPr>
          <w:p w:rsidR="00FF6268" w:rsidRPr="006178C9" w:rsidRDefault="00F266DD" w:rsidP="00FF6268">
            <w:pPr>
              <w:jc w:val="center"/>
              <w:rPr>
                <w:sz w:val="24"/>
                <w:szCs w:val="24"/>
              </w:rPr>
            </w:pPr>
            <w:r w:rsidRPr="006178C9">
              <w:rPr>
                <w:sz w:val="24"/>
                <w:szCs w:val="24"/>
              </w:rPr>
              <w:t>$9</w:t>
            </w:r>
          </w:p>
          <w:p w:rsidR="00F266DD" w:rsidRPr="00F266DD" w:rsidRDefault="00F266DD" w:rsidP="00FF6268">
            <w:pPr>
              <w:jc w:val="center"/>
            </w:pPr>
          </w:p>
        </w:tc>
      </w:tr>
    </w:tbl>
    <w:p w:rsidR="00FF6268" w:rsidRDefault="00FF6268" w:rsidP="00FF6268">
      <w:pPr>
        <w:jc w:val="center"/>
        <w:rPr>
          <w:u w:val="single"/>
        </w:rPr>
      </w:pPr>
    </w:p>
    <w:p w:rsidR="004D7889" w:rsidRPr="006178C9" w:rsidRDefault="004D7889" w:rsidP="004D788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Todds</w:t>
      </w:r>
      <w:proofErr w:type="spellEnd"/>
      <w:r>
        <w:rPr>
          <w:b/>
          <w:sz w:val="32"/>
          <w:szCs w:val="32"/>
        </w:rPr>
        <w:t xml:space="preserve">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4D7889" w:rsidTr="004F1501">
        <w:tc>
          <w:tcPr>
            <w:tcW w:w="2155" w:type="dxa"/>
            <w:shd w:val="clear" w:color="auto" w:fill="A8D08D" w:themeFill="accent6" w:themeFillTint="99"/>
          </w:tcPr>
          <w:p w:rsidR="004D7889" w:rsidRPr="006178C9" w:rsidRDefault="004D7889" w:rsidP="004F1501">
            <w:pPr>
              <w:jc w:val="center"/>
              <w:rPr>
                <w:b/>
                <w:sz w:val="32"/>
                <w:szCs w:val="32"/>
              </w:rPr>
            </w:pPr>
            <w:r w:rsidRPr="006178C9">
              <w:rPr>
                <w:b/>
                <w:sz w:val="32"/>
                <w:szCs w:val="32"/>
              </w:rPr>
              <w:t>½ Day</w:t>
            </w:r>
          </w:p>
          <w:p w:rsidR="004D7889" w:rsidRPr="00F266DD" w:rsidRDefault="004D7889" w:rsidP="004F1501">
            <w:pPr>
              <w:jc w:val="center"/>
            </w:pPr>
          </w:p>
        </w:tc>
        <w:tc>
          <w:tcPr>
            <w:tcW w:w="2155" w:type="dxa"/>
            <w:shd w:val="clear" w:color="auto" w:fill="A8D08D" w:themeFill="accent6" w:themeFillTint="99"/>
          </w:tcPr>
          <w:p w:rsidR="004D7889" w:rsidRPr="006178C9" w:rsidRDefault="004D7889" w:rsidP="004F1501">
            <w:pPr>
              <w:jc w:val="center"/>
              <w:rPr>
                <w:b/>
                <w:sz w:val="32"/>
                <w:szCs w:val="32"/>
              </w:rPr>
            </w:pPr>
            <w:r w:rsidRPr="006178C9">
              <w:rPr>
                <w:b/>
                <w:sz w:val="32"/>
                <w:szCs w:val="32"/>
              </w:rPr>
              <w:t>Hourly</w:t>
            </w:r>
          </w:p>
        </w:tc>
      </w:tr>
      <w:tr w:rsidR="004D7889" w:rsidTr="004F1501">
        <w:tc>
          <w:tcPr>
            <w:tcW w:w="2155" w:type="dxa"/>
          </w:tcPr>
          <w:p w:rsidR="004D7889" w:rsidRPr="006178C9" w:rsidRDefault="004D7889" w:rsidP="004F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78C9">
              <w:rPr>
                <w:sz w:val="24"/>
                <w:szCs w:val="24"/>
              </w:rPr>
              <w:t>$35</w:t>
            </w:r>
          </w:p>
          <w:p w:rsidR="004D7889" w:rsidRPr="00F266DD" w:rsidRDefault="004D7889" w:rsidP="004F1501">
            <w:pPr>
              <w:jc w:val="center"/>
            </w:pPr>
          </w:p>
        </w:tc>
        <w:tc>
          <w:tcPr>
            <w:tcW w:w="2155" w:type="dxa"/>
          </w:tcPr>
          <w:p w:rsidR="004D7889" w:rsidRPr="006178C9" w:rsidRDefault="004D7889" w:rsidP="004F1501">
            <w:pPr>
              <w:jc w:val="center"/>
              <w:rPr>
                <w:sz w:val="24"/>
                <w:szCs w:val="24"/>
              </w:rPr>
            </w:pPr>
            <w:r w:rsidRPr="006178C9">
              <w:rPr>
                <w:sz w:val="24"/>
                <w:szCs w:val="24"/>
              </w:rPr>
              <w:t>$9</w:t>
            </w:r>
          </w:p>
          <w:p w:rsidR="004D7889" w:rsidRPr="00F266DD" w:rsidRDefault="004D7889" w:rsidP="004F1501">
            <w:pPr>
              <w:jc w:val="center"/>
            </w:pPr>
          </w:p>
        </w:tc>
      </w:tr>
    </w:tbl>
    <w:p w:rsidR="004D7889" w:rsidRDefault="004D7889" w:rsidP="00FF6268">
      <w:pPr>
        <w:jc w:val="center"/>
        <w:rPr>
          <w:b/>
          <w:sz w:val="32"/>
          <w:szCs w:val="32"/>
        </w:rPr>
      </w:pPr>
    </w:p>
    <w:p w:rsidR="00F266DD" w:rsidRDefault="00F266DD" w:rsidP="00FF6268">
      <w:pPr>
        <w:jc w:val="center"/>
        <w:rPr>
          <w:b/>
          <w:sz w:val="32"/>
          <w:szCs w:val="32"/>
        </w:rPr>
      </w:pPr>
      <w:r w:rsidRPr="006178C9">
        <w:rPr>
          <w:b/>
          <w:sz w:val="32"/>
          <w:szCs w:val="32"/>
        </w:rPr>
        <w:t>2-3 years 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6178C9" w:rsidTr="006178C9">
        <w:tc>
          <w:tcPr>
            <w:tcW w:w="2155" w:type="dxa"/>
            <w:shd w:val="clear" w:color="auto" w:fill="A8D08D" w:themeFill="accent6" w:themeFillTint="99"/>
          </w:tcPr>
          <w:p w:rsidR="006178C9" w:rsidRPr="006178C9" w:rsidRDefault="006178C9" w:rsidP="00FF6268">
            <w:pPr>
              <w:jc w:val="center"/>
              <w:rPr>
                <w:b/>
                <w:sz w:val="32"/>
                <w:szCs w:val="32"/>
              </w:rPr>
            </w:pPr>
            <w:r w:rsidRPr="006178C9">
              <w:rPr>
                <w:b/>
                <w:sz w:val="32"/>
                <w:szCs w:val="32"/>
              </w:rPr>
              <w:t>½ Day</w:t>
            </w:r>
          </w:p>
          <w:p w:rsidR="006178C9" w:rsidRPr="006178C9" w:rsidRDefault="006178C9" w:rsidP="00FF6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8D08D" w:themeFill="accent6" w:themeFillTint="99"/>
          </w:tcPr>
          <w:p w:rsidR="006178C9" w:rsidRPr="006178C9" w:rsidRDefault="006178C9" w:rsidP="00FF6268">
            <w:pPr>
              <w:jc w:val="center"/>
              <w:rPr>
                <w:b/>
                <w:sz w:val="32"/>
                <w:szCs w:val="32"/>
              </w:rPr>
            </w:pPr>
            <w:r w:rsidRPr="006178C9">
              <w:rPr>
                <w:b/>
                <w:sz w:val="32"/>
                <w:szCs w:val="32"/>
              </w:rPr>
              <w:t>Hourly</w:t>
            </w:r>
          </w:p>
        </w:tc>
      </w:tr>
      <w:tr w:rsidR="006178C9" w:rsidTr="006178C9">
        <w:tc>
          <w:tcPr>
            <w:tcW w:w="2155" w:type="dxa"/>
          </w:tcPr>
          <w:p w:rsidR="006178C9" w:rsidRPr="006178C9" w:rsidRDefault="006178C9" w:rsidP="006178C9">
            <w:pPr>
              <w:jc w:val="center"/>
              <w:rPr>
                <w:sz w:val="24"/>
                <w:szCs w:val="24"/>
              </w:rPr>
            </w:pPr>
            <w:r w:rsidRPr="006178C9">
              <w:rPr>
                <w:sz w:val="24"/>
                <w:szCs w:val="24"/>
              </w:rPr>
              <w:t>$27</w:t>
            </w:r>
          </w:p>
          <w:p w:rsidR="006178C9" w:rsidRDefault="006178C9" w:rsidP="00FF62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5" w:type="dxa"/>
          </w:tcPr>
          <w:p w:rsidR="006178C9" w:rsidRPr="006178C9" w:rsidRDefault="006178C9" w:rsidP="00FF6268">
            <w:pPr>
              <w:jc w:val="center"/>
              <w:rPr>
                <w:sz w:val="24"/>
                <w:szCs w:val="24"/>
              </w:rPr>
            </w:pPr>
            <w:r w:rsidRPr="006178C9">
              <w:rPr>
                <w:sz w:val="24"/>
                <w:szCs w:val="24"/>
              </w:rPr>
              <w:t>$7</w:t>
            </w:r>
          </w:p>
        </w:tc>
      </w:tr>
    </w:tbl>
    <w:p w:rsidR="006178C9" w:rsidRDefault="006178C9" w:rsidP="00FF6268">
      <w:pPr>
        <w:jc w:val="center"/>
        <w:rPr>
          <w:sz w:val="32"/>
          <w:szCs w:val="32"/>
        </w:rPr>
      </w:pPr>
    </w:p>
    <w:p w:rsidR="006178C9" w:rsidRDefault="006178C9" w:rsidP="00FF6268">
      <w:pPr>
        <w:jc w:val="center"/>
        <w:rPr>
          <w:b/>
          <w:sz w:val="32"/>
          <w:szCs w:val="32"/>
        </w:rPr>
      </w:pPr>
      <w:proofErr w:type="gramStart"/>
      <w:r w:rsidRPr="006178C9">
        <w:rPr>
          <w:b/>
          <w:sz w:val="32"/>
          <w:szCs w:val="32"/>
        </w:rPr>
        <w:t>3-4 year</w:t>
      </w:r>
      <w:proofErr w:type="gramEnd"/>
      <w:r w:rsidRPr="006178C9">
        <w:rPr>
          <w:b/>
          <w:sz w:val="32"/>
          <w:szCs w:val="32"/>
        </w:rPr>
        <w:t xml:space="preserve"> olds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6178C9" w:rsidTr="006178C9">
        <w:tc>
          <w:tcPr>
            <w:tcW w:w="2155" w:type="dxa"/>
            <w:shd w:val="clear" w:color="auto" w:fill="A8D08D" w:themeFill="accent6" w:themeFillTint="99"/>
          </w:tcPr>
          <w:p w:rsidR="006178C9" w:rsidRDefault="006178C9" w:rsidP="00FF62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½ Day</w:t>
            </w:r>
          </w:p>
          <w:p w:rsidR="006178C9" w:rsidRDefault="006178C9" w:rsidP="00FF6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5" w:type="dxa"/>
            <w:shd w:val="clear" w:color="auto" w:fill="A8D08D" w:themeFill="accent6" w:themeFillTint="99"/>
          </w:tcPr>
          <w:p w:rsidR="006178C9" w:rsidRDefault="006178C9" w:rsidP="00FF62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Hourly</w:t>
            </w:r>
          </w:p>
        </w:tc>
      </w:tr>
      <w:tr w:rsidR="006178C9" w:rsidTr="006178C9">
        <w:tc>
          <w:tcPr>
            <w:tcW w:w="2155" w:type="dxa"/>
          </w:tcPr>
          <w:p w:rsidR="006178C9" w:rsidRPr="006178C9" w:rsidRDefault="006178C9" w:rsidP="00FF6268">
            <w:pPr>
              <w:jc w:val="center"/>
              <w:rPr>
                <w:sz w:val="24"/>
                <w:szCs w:val="24"/>
              </w:rPr>
            </w:pPr>
            <w:r w:rsidRPr="006178C9">
              <w:rPr>
                <w:sz w:val="24"/>
                <w:szCs w:val="24"/>
              </w:rPr>
              <w:t>$25</w:t>
            </w:r>
          </w:p>
          <w:p w:rsidR="006178C9" w:rsidRDefault="006178C9" w:rsidP="00FF62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5" w:type="dxa"/>
          </w:tcPr>
          <w:p w:rsidR="006178C9" w:rsidRPr="006178C9" w:rsidRDefault="006178C9" w:rsidP="00FF6268">
            <w:pPr>
              <w:jc w:val="center"/>
              <w:rPr>
                <w:sz w:val="24"/>
                <w:szCs w:val="24"/>
              </w:rPr>
            </w:pPr>
            <w:r w:rsidRPr="006178C9">
              <w:rPr>
                <w:sz w:val="24"/>
                <w:szCs w:val="24"/>
              </w:rPr>
              <w:t>$5</w:t>
            </w:r>
          </w:p>
        </w:tc>
      </w:tr>
    </w:tbl>
    <w:p w:rsidR="006178C9" w:rsidRDefault="006178C9" w:rsidP="00FF6268">
      <w:pPr>
        <w:jc w:val="center"/>
        <w:rPr>
          <w:b/>
          <w:sz w:val="32"/>
          <w:szCs w:val="32"/>
        </w:rPr>
      </w:pPr>
    </w:p>
    <w:p w:rsidR="006178C9" w:rsidRDefault="006178C9" w:rsidP="00FF6268">
      <w:pPr>
        <w:jc w:val="center"/>
        <w:rPr>
          <w:b/>
          <w:sz w:val="32"/>
          <w:szCs w:val="32"/>
        </w:rPr>
      </w:pPr>
    </w:p>
    <w:p w:rsidR="006178C9" w:rsidRDefault="006178C9" w:rsidP="00FF6268">
      <w:pPr>
        <w:jc w:val="center"/>
        <w:rPr>
          <w:b/>
          <w:sz w:val="32"/>
          <w:szCs w:val="32"/>
        </w:rPr>
      </w:pPr>
    </w:p>
    <w:p w:rsidR="006178C9" w:rsidRDefault="006178C9" w:rsidP="00FF6268">
      <w:pPr>
        <w:jc w:val="center"/>
        <w:rPr>
          <w:b/>
          <w:sz w:val="32"/>
          <w:szCs w:val="32"/>
        </w:rPr>
      </w:pPr>
    </w:p>
    <w:p w:rsidR="004D7889" w:rsidRDefault="004D7889" w:rsidP="004D7889">
      <w:pPr>
        <w:rPr>
          <w:sz w:val="28"/>
          <w:szCs w:val="28"/>
        </w:rPr>
      </w:pPr>
      <w:r>
        <w:rPr>
          <w:sz w:val="28"/>
          <w:szCs w:val="28"/>
        </w:rPr>
        <w:t>Hourly</w:t>
      </w:r>
      <w:r w:rsidRPr="006178C9">
        <w:rPr>
          <w:sz w:val="28"/>
          <w:szCs w:val="28"/>
        </w:rPr>
        <w:t xml:space="preserve"> options </w:t>
      </w:r>
      <w:r>
        <w:rPr>
          <w:sz w:val="28"/>
          <w:szCs w:val="28"/>
        </w:rPr>
        <w:t>available between</w:t>
      </w:r>
      <w:r w:rsidRPr="006178C9">
        <w:rPr>
          <w:sz w:val="28"/>
          <w:szCs w:val="28"/>
        </w:rPr>
        <w:t xml:space="preserve"> 8am-11am or 2pm-5pm</w:t>
      </w:r>
    </w:p>
    <w:p w:rsidR="006178C9" w:rsidRPr="004D7889" w:rsidRDefault="004D7889" w:rsidP="004D7889">
      <w:pPr>
        <w:rPr>
          <w:sz w:val="28"/>
          <w:szCs w:val="28"/>
        </w:rPr>
      </w:pPr>
      <w:r w:rsidRPr="004D7889">
        <w:rPr>
          <w:sz w:val="28"/>
          <w:szCs w:val="28"/>
        </w:rPr>
        <w:t>Half day</w:t>
      </w:r>
      <w:r>
        <w:rPr>
          <w:sz w:val="28"/>
          <w:szCs w:val="28"/>
        </w:rPr>
        <w:t xml:space="preserve"> options: 7:30-2</w:t>
      </w:r>
      <w:r w:rsidR="00A01FC2">
        <w:rPr>
          <w:sz w:val="28"/>
          <w:szCs w:val="28"/>
        </w:rPr>
        <w:t>pm</w:t>
      </w:r>
      <w:r>
        <w:rPr>
          <w:sz w:val="28"/>
          <w:szCs w:val="28"/>
        </w:rPr>
        <w:t xml:space="preserve"> or 12-5</w:t>
      </w:r>
    </w:p>
    <w:p w:rsidR="006178C9" w:rsidRDefault="006178C9" w:rsidP="00FF6268">
      <w:pPr>
        <w:jc w:val="center"/>
        <w:rPr>
          <w:b/>
          <w:sz w:val="32"/>
          <w:szCs w:val="32"/>
        </w:rPr>
      </w:pPr>
    </w:p>
    <w:p w:rsidR="004D7889" w:rsidRDefault="004D7889" w:rsidP="006178C9">
      <w:pPr>
        <w:rPr>
          <w:sz w:val="28"/>
          <w:szCs w:val="28"/>
        </w:rPr>
      </w:pPr>
    </w:p>
    <w:p w:rsidR="006178C9" w:rsidRDefault="006178C9" w:rsidP="006178C9">
      <w:pPr>
        <w:rPr>
          <w:sz w:val="28"/>
          <w:szCs w:val="28"/>
        </w:rPr>
      </w:pPr>
      <w:r>
        <w:rPr>
          <w:sz w:val="28"/>
          <w:szCs w:val="28"/>
        </w:rPr>
        <w:t>Hourly</w:t>
      </w:r>
      <w:r w:rsidRPr="006178C9">
        <w:rPr>
          <w:sz w:val="28"/>
          <w:szCs w:val="28"/>
        </w:rPr>
        <w:t xml:space="preserve"> options </w:t>
      </w:r>
      <w:r>
        <w:rPr>
          <w:sz w:val="28"/>
          <w:szCs w:val="28"/>
        </w:rPr>
        <w:t>available between</w:t>
      </w:r>
      <w:r w:rsidRPr="006178C9">
        <w:rPr>
          <w:sz w:val="28"/>
          <w:szCs w:val="28"/>
        </w:rPr>
        <w:t xml:space="preserve"> 8am-11am or 2pm-5pm</w:t>
      </w:r>
    </w:p>
    <w:p w:rsidR="004D7889" w:rsidRDefault="004D7889" w:rsidP="004D78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Half Day option: 8</w:t>
      </w:r>
      <w:r w:rsidR="00A01FC2">
        <w:rPr>
          <w:sz w:val="28"/>
          <w:szCs w:val="28"/>
        </w:rPr>
        <w:t xml:space="preserve"> am</w:t>
      </w:r>
      <w:r>
        <w:rPr>
          <w:sz w:val="28"/>
          <w:szCs w:val="28"/>
        </w:rPr>
        <w:t>-2</w:t>
      </w:r>
      <w:r w:rsidR="00A01FC2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 </w:t>
      </w:r>
    </w:p>
    <w:p w:rsidR="004D7889" w:rsidRPr="004D7889" w:rsidRDefault="004D7889" w:rsidP="004D7889">
      <w:pPr>
        <w:spacing w:after="0" w:line="240" w:lineRule="auto"/>
        <w:rPr>
          <w:szCs w:val="28"/>
        </w:rPr>
      </w:pPr>
      <w:r w:rsidRPr="004D7889">
        <w:rPr>
          <w:szCs w:val="28"/>
        </w:rPr>
        <w:t>(pick up</w:t>
      </w:r>
      <w:r w:rsidR="00A01FC2">
        <w:rPr>
          <w:szCs w:val="28"/>
        </w:rPr>
        <w:t xml:space="preserve"> at 11:30 OR</w:t>
      </w:r>
      <w:r w:rsidRPr="004D7889">
        <w:rPr>
          <w:szCs w:val="28"/>
        </w:rPr>
        <w:t xml:space="preserve"> between 1:30-2)</w:t>
      </w:r>
    </w:p>
    <w:p w:rsidR="006178C9" w:rsidRDefault="006178C9" w:rsidP="006178C9">
      <w:pPr>
        <w:rPr>
          <w:sz w:val="28"/>
          <w:szCs w:val="28"/>
        </w:rPr>
      </w:pPr>
    </w:p>
    <w:p w:rsidR="006178C9" w:rsidRDefault="006178C9" w:rsidP="006178C9">
      <w:pPr>
        <w:rPr>
          <w:sz w:val="28"/>
          <w:szCs w:val="28"/>
        </w:rPr>
      </w:pPr>
    </w:p>
    <w:p w:rsidR="006178C9" w:rsidRDefault="006178C9" w:rsidP="006178C9">
      <w:pPr>
        <w:rPr>
          <w:sz w:val="28"/>
          <w:szCs w:val="28"/>
        </w:rPr>
      </w:pPr>
      <w:r>
        <w:rPr>
          <w:sz w:val="28"/>
          <w:szCs w:val="28"/>
        </w:rPr>
        <w:t>Hourly options available between 8am-11am or 2:30pm-5pm</w:t>
      </w:r>
    </w:p>
    <w:p w:rsidR="004D7889" w:rsidRDefault="004D7889" w:rsidP="00C14C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Half Day option: </w:t>
      </w:r>
      <w:r w:rsidR="00C14C45">
        <w:rPr>
          <w:sz w:val="28"/>
          <w:szCs w:val="28"/>
        </w:rPr>
        <w:t xml:space="preserve">8-2:30 </w:t>
      </w:r>
    </w:p>
    <w:p w:rsidR="00C14C45" w:rsidRPr="004D7889" w:rsidRDefault="00C14C45" w:rsidP="00C14C45">
      <w:pPr>
        <w:spacing w:after="0" w:line="240" w:lineRule="auto"/>
        <w:rPr>
          <w:szCs w:val="28"/>
        </w:rPr>
      </w:pPr>
      <w:r w:rsidRPr="004D7889">
        <w:rPr>
          <w:szCs w:val="28"/>
        </w:rPr>
        <w:t xml:space="preserve">(pick up </w:t>
      </w:r>
      <w:r w:rsidR="00A01FC2">
        <w:rPr>
          <w:szCs w:val="28"/>
        </w:rPr>
        <w:t xml:space="preserve">at 11:30 OR </w:t>
      </w:r>
      <w:r w:rsidRPr="004D7889">
        <w:rPr>
          <w:szCs w:val="28"/>
        </w:rPr>
        <w:t xml:space="preserve">between </w:t>
      </w:r>
      <w:r>
        <w:rPr>
          <w:szCs w:val="28"/>
        </w:rPr>
        <w:t>2</w:t>
      </w:r>
      <w:r w:rsidRPr="004D7889">
        <w:rPr>
          <w:szCs w:val="28"/>
        </w:rPr>
        <w:t>:30-</w:t>
      </w:r>
      <w:r>
        <w:rPr>
          <w:szCs w:val="28"/>
        </w:rPr>
        <w:t>3</w:t>
      </w:r>
      <w:r w:rsidRPr="004D7889">
        <w:rPr>
          <w:szCs w:val="28"/>
        </w:rPr>
        <w:t>)</w:t>
      </w:r>
    </w:p>
    <w:p w:rsidR="00C14C45" w:rsidRDefault="00C14C45" w:rsidP="004D7889">
      <w:pPr>
        <w:rPr>
          <w:sz w:val="28"/>
          <w:szCs w:val="28"/>
        </w:rPr>
      </w:pPr>
    </w:p>
    <w:p w:rsidR="006178C9" w:rsidRDefault="006178C9" w:rsidP="006178C9">
      <w:pPr>
        <w:rPr>
          <w:sz w:val="28"/>
          <w:szCs w:val="28"/>
        </w:rPr>
      </w:pPr>
    </w:p>
    <w:p w:rsidR="006178C9" w:rsidRDefault="006178C9" w:rsidP="006178C9">
      <w:pPr>
        <w:rPr>
          <w:sz w:val="28"/>
          <w:szCs w:val="28"/>
        </w:rPr>
      </w:pPr>
      <w:r>
        <w:rPr>
          <w:sz w:val="28"/>
          <w:szCs w:val="28"/>
        </w:rPr>
        <w:t>Hourly options available between 8am-12pm or 2:30pm-</w:t>
      </w:r>
      <w:r w:rsidR="00A01FC2">
        <w:rPr>
          <w:sz w:val="28"/>
          <w:szCs w:val="28"/>
        </w:rPr>
        <w:t>5</w:t>
      </w:r>
    </w:p>
    <w:p w:rsidR="00A01FC2" w:rsidRDefault="00A01FC2" w:rsidP="00A01F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Half Day option: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-2:30 </w:t>
      </w:r>
    </w:p>
    <w:p w:rsidR="00A01FC2" w:rsidRPr="004D7889" w:rsidRDefault="00A01FC2" w:rsidP="00A01FC2">
      <w:pPr>
        <w:spacing w:after="0" w:line="240" w:lineRule="auto"/>
        <w:rPr>
          <w:szCs w:val="28"/>
        </w:rPr>
      </w:pPr>
      <w:r w:rsidRPr="004D7889">
        <w:rPr>
          <w:szCs w:val="28"/>
        </w:rPr>
        <w:t xml:space="preserve">(pick up </w:t>
      </w:r>
      <w:r>
        <w:rPr>
          <w:szCs w:val="28"/>
        </w:rPr>
        <w:t xml:space="preserve">at </w:t>
      </w:r>
      <w:r>
        <w:rPr>
          <w:szCs w:val="28"/>
        </w:rPr>
        <w:t>12</w:t>
      </w:r>
      <w:r>
        <w:rPr>
          <w:szCs w:val="28"/>
        </w:rPr>
        <w:t xml:space="preserve"> OR </w:t>
      </w:r>
      <w:r w:rsidRPr="004D7889">
        <w:rPr>
          <w:szCs w:val="28"/>
        </w:rPr>
        <w:t xml:space="preserve">between </w:t>
      </w:r>
      <w:r>
        <w:rPr>
          <w:szCs w:val="28"/>
        </w:rPr>
        <w:t>2</w:t>
      </w:r>
      <w:r w:rsidRPr="004D7889">
        <w:rPr>
          <w:szCs w:val="28"/>
        </w:rPr>
        <w:t>:30-</w:t>
      </w:r>
      <w:r>
        <w:rPr>
          <w:szCs w:val="28"/>
        </w:rPr>
        <w:t>3</w:t>
      </w:r>
      <w:r w:rsidRPr="004D7889">
        <w:rPr>
          <w:szCs w:val="28"/>
        </w:rPr>
        <w:t>)</w:t>
      </w:r>
    </w:p>
    <w:p w:rsidR="006178C9" w:rsidRDefault="006178C9" w:rsidP="006178C9">
      <w:pPr>
        <w:rPr>
          <w:sz w:val="28"/>
          <w:szCs w:val="28"/>
        </w:rPr>
      </w:pPr>
    </w:p>
    <w:p w:rsidR="006178C9" w:rsidRPr="006178C9" w:rsidRDefault="006178C9" w:rsidP="006178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178C9" w:rsidRPr="006178C9" w:rsidSect="00FF62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0D6" w:rsidRDefault="007400D6" w:rsidP="00FF6268">
      <w:pPr>
        <w:spacing w:after="0" w:line="240" w:lineRule="auto"/>
      </w:pPr>
      <w:r>
        <w:separator/>
      </w:r>
    </w:p>
  </w:endnote>
  <w:endnote w:type="continuationSeparator" w:id="0">
    <w:p w:rsidR="007400D6" w:rsidRDefault="007400D6" w:rsidP="00FF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E1" w:rsidRDefault="00043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80F" w:rsidRDefault="00B6580F">
    <w:pPr>
      <w:pStyle w:val="Footer"/>
    </w:pPr>
    <w:r>
      <w:t xml:space="preserve">If your child’s time in the center exceeds the half day times or the hourly time frame, </w:t>
    </w:r>
    <w:r w:rsidR="000437E1">
      <w:t>additional</w:t>
    </w:r>
    <w:r>
      <w:t xml:space="preserve"> fees or the regular daily</w:t>
    </w:r>
    <w:r w:rsidR="000437E1">
      <w:t xml:space="preserve"> drop in</w:t>
    </w:r>
    <w:r>
      <w:t xml:space="preserve"> rate may be applied.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E1" w:rsidRDefault="00043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0D6" w:rsidRDefault="007400D6" w:rsidP="00FF6268">
      <w:pPr>
        <w:spacing w:after="0" w:line="240" w:lineRule="auto"/>
      </w:pPr>
      <w:r>
        <w:separator/>
      </w:r>
    </w:p>
  </w:footnote>
  <w:footnote w:type="continuationSeparator" w:id="0">
    <w:p w:rsidR="007400D6" w:rsidRDefault="007400D6" w:rsidP="00FF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E1" w:rsidRDefault="00043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268" w:rsidRDefault="00FF6268" w:rsidP="00FF6268">
    <w:pPr>
      <w:pStyle w:val="Header"/>
      <w:jc w:val="center"/>
      <w:rPr>
        <w:sz w:val="28"/>
      </w:rPr>
    </w:pPr>
    <w:r w:rsidRPr="00A01FC2">
      <w:rPr>
        <w:sz w:val="28"/>
      </w:rPr>
      <w:t>Monkey Tree Learning Center Half Day and Hourly Rates: Effective January 2018</w:t>
    </w:r>
  </w:p>
  <w:p w:rsidR="00234F1F" w:rsidRPr="00A01FC2" w:rsidRDefault="00234F1F" w:rsidP="00FF6268">
    <w:pPr>
      <w:pStyle w:val="Header"/>
      <w:jc w:val="center"/>
      <w:rPr>
        <w:sz w:val="28"/>
      </w:rPr>
    </w:pPr>
    <w:r>
      <w:rPr>
        <w:noProof/>
      </w:rPr>
      <w:drawing>
        <wp:inline distT="0" distB="0" distL="0" distR="0">
          <wp:extent cx="2066925" cy="106102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267" cy="1076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E1" w:rsidRDefault="00043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68"/>
    <w:rsid w:val="000437E1"/>
    <w:rsid w:val="00234F1F"/>
    <w:rsid w:val="004D7889"/>
    <w:rsid w:val="00533F77"/>
    <w:rsid w:val="006178C9"/>
    <w:rsid w:val="007400D6"/>
    <w:rsid w:val="00762CB8"/>
    <w:rsid w:val="009A28B0"/>
    <w:rsid w:val="00A01FC2"/>
    <w:rsid w:val="00A926F9"/>
    <w:rsid w:val="00B6580F"/>
    <w:rsid w:val="00C14C45"/>
    <w:rsid w:val="00F266DD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A2E3"/>
  <w15:chartTrackingRefBased/>
  <w15:docId w15:val="{D40B39ED-BAD3-4614-ABC9-36EA4D21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268"/>
  </w:style>
  <w:style w:type="paragraph" w:styleId="Footer">
    <w:name w:val="footer"/>
    <w:basedOn w:val="Normal"/>
    <w:link w:val="FooterChar"/>
    <w:uiPriority w:val="99"/>
    <w:unhideWhenUsed/>
    <w:rsid w:val="00FF6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268"/>
  </w:style>
  <w:style w:type="table" w:styleId="TableGrid">
    <w:name w:val="Table Grid"/>
    <w:basedOn w:val="TableNormal"/>
    <w:uiPriority w:val="39"/>
    <w:rsid w:val="00FF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Pebbles  Stone</dc:creator>
  <cp:keywords/>
  <dc:description/>
  <cp:lastModifiedBy>Pebbles Stone</cp:lastModifiedBy>
  <cp:revision>3</cp:revision>
  <cp:lastPrinted>2018-01-11T19:56:00Z</cp:lastPrinted>
  <dcterms:created xsi:type="dcterms:W3CDTF">2018-01-10T02:17:00Z</dcterms:created>
  <dcterms:modified xsi:type="dcterms:W3CDTF">2018-01-11T19:58:00Z</dcterms:modified>
</cp:coreProperties>
</file>